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641" w:rsidRPr="00790641" w:rsidRDefault="00790641" w:rsidP="0079064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790641" w:rsidRPr="00790641" w:rsidRDefault="00790641" w:rsidP="00790641">
      <w:pPr>
        <w:shd w:val="clear" w:color="auto" w:fill="00B0F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color w:val="000000"/>
          <w:sz w:val="24"/>
          <w:szCs w:val="24"/>
        </w:rPr>
      </w:pPr>
      <w:r w:rsidRPr="00790641">
        <w:rPr>
          <w:rFonts w:ascii="Cambria" w:hAnsi="Cambria" w:cs="Cambria"/>
          <w:b/>
          <w:color w:val="000000"/>
          <w:sz w:val="24"/>
          <w:szCs w:val="24"/>
        </w:rPr>
        <w:t>Social Science, Business Management and Humanities</w:t>
      </w:r>
    </w:p>
    <w:p w:rsidR="00790641" w:rsidRDefault="00790641" w:rsidP="0079064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790641" w:rsidRPr="00790641" w:rsidRDefault="00790641" w:rsidP="0079064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proofErr w:type="spellStart"/>
      <w:r w:rsidRPr="00790641">
        <w:rPr>
          <w:rFonts w:ascii="Cambria" w:hAnsi="Cambria" w:cs="Cambria"/>
          <w:color w:val="000000"/>
        </w:rPr>
        <w:t>Pertanika</w:t>
      </w:r>
      <w:proofErr w:type="spellEnd"/>
      <w:r w:rsidRPr="00790641">
        <w:rPr>
          <w:rFonts w:ascii="Cambria" w:hAnsi="Cambria" w:cs="Cambria"/>
          <w:color w:val="000000"/>
        </w:rPr>
        <w:t xml:space="preserve"> Journal of Social Sciences &amp; Humanities (JSSH) </w:t>
      </w:r>
    </w:p>
    <w:p w:rsidR="00790641" w:rsidRDefault="00790641" w:rsidP="00790641">
      <w:pPr>
        <w:rPr>
          <w:rFonts w:ascii="Cambria" w:hAnsi="Cambria" w:cs="Cambria"/>
          <w:b/>
          <w:bCs/>
          <w:color w:val="000000"/>
        </w:rPr>
      </w:pPr>
      <w:hyperlink r:id="rId4" w:history="1">
        <w:r w:rsidRPr="00066880">
          <w:rPr>
            <w:rStyle w:val="Hyperlink"/>
            <w:rFonts w:ascii="Cambria" w:hAnsi="Cambria" w:cs="Cambria"/>
          </w:rPr>
          <w:t>http://www.pertanika.upm.edu.my/JSSH.php</w:t>
        </w:r>
      </w:hyperlink>
      <w:r>
        <w:rPr>
          <w:rFonts w:ascii="Cambria" w:hAnsi="Cambria" w:cs="Cambria"/>
          <w:color w:val="000000"/>
        </w:rPr>
        <w:br/>
      </w:r>
      <w:r w:rsidRPr="00790641">
        <w:rPr>
          <w:rFonts w:ascii="Cambria" w:hAnsi="Cambria" w:cs="Cambria"/>
          <w:b/>
          <w:bCs/>
          <w:color w:val="C00000"/>
        </w:rPr>
        <w:t>Publication cost: USD 250</w:t>
      </w:r>
    </w:p>
    <w:p w:rsidR="00790641" w:rsidRPr="00790641" w:rsidRDefault="00790641" w:rsidP="00790641">
      <w:pPr>
        <w:shd w:val="clear" w:color="auto" w:fill="00B0F0"/>
        <w:rPr>
          <w:rFonts w:ascii="Cambria" w:hAnsi="Cambria" w:cs="Cambria"/>
          <w:b/>
          <w:bCs/>
          <w:color w:val="000000"/>
        </w:rPr>
      </w:pPr>
      <w:r>
        <w:rPr>
          <w:rFonts w:ascii="Cambria" w:hAnsi="Cambria" w:cs="Cambria"/>
          <w:b/>
          <w:bCs/>
          <w:color w:val="000000"/>
        </w:rPr>
        <w:t xml:space="preserve">Public Health, Medical, healthcare </w:t>
      </w:r>
    </w:p>
    <w:p w:rsidR="00790641" w:rsidRPr="00790641" w:rsidRDefault="00790641" w:rsidP="00790641">
      <w:pPr>
        <w:pStyle w:val="NoSpacing"/>
      </w:pPr>
      <w:r w:rsidRPr="00790641">
        <w:t xml:space="preserve">Indian Journal of Public Health Research &amp; Development </w:t>
      </w:r>
    </w:p>
    <w:p w:rsidR="00790641" w:rsidRPr="00790641" w:rsidRDefault="00790641" w:rsidP="00790641">
      <w:pPr>
        <w:pStyle w:val="NoSpacing"/>
      </w:pPr>
      <w:r w:rsidRPr="00790641">
        <w:t xml:space="preserve">https://www.ijphrd.com/ </w:t>
      </w:r>
    </w:p>
    <w:p w:rsidR="00790641" w:rsidRDefault="00790641" w:rsidP="00790641">
      <w:pPr>
        <w:pStyle w:val="NoSpacing"/>
      </w:pPr>
      <w:hyperlink r:id="rId5" w:history="1">
        <w:r w:rsidRPr="00066880">
          <w:rPr>
            <w:rStyle w:val="Hyperlink"/>
          </w:rPr>
          <w:t>https://www.scopus.com/sourceid/19700188435?origin=sbrowse</w:t>
        </w:r>
      </w:hyperlink>
      <w:r w:rsidRPr="00790641">
        <w:t xml:space="preserve"> </w:t>
      </w:r>
    </w:p>
    <w:p w:rsidR="00790641" w:rsidRPr="00790641" w:rsidRDefault="00790641" w:rsidP="00790641">
      <w:pPr>
        <w:pStyle w:val="NoSpacing"/>
        <w:rPr>
          <w:b/>
          <w:color w:val="C00000"/>
        </w:rPr>
      </w:pPr>
      <w:r w:rsidRPr="00790641">
        <w:rPr>
          <w:b/>
          <w:color w:val="C00000"/>
        </w:rPr>
        <w:t>Publication cost: 150USD per article.</w:t>
      </w:r>
    </w:p>
    <w:p w:rsidR="00790641" w:rsidRDefault="00790641" w:rsidP="00790641">
      <w:pPr>
        <w:rPr>
          <w:sz w:val="23"/>
          <w:szCs w:val="23"/>
        </w:rPr>
      </w:pPr>
    </w:p>
    <w:p w:rsidR="00790641" w:rsidRPr="00790641" w:rsidRDefault="00790641" w:rsidP="00790641">
      <w:pPr>
        <w:shd w:val="clear" w:color="auto" w:fill="00B0F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color w:val="000000"/>
          <w:sz w:val="24"/>
          <w:szCs w:val="24"/>
        </w:rPr>
      </w:pPr>
      <w:r w:rsidRPr="00790641">
        <w:rPr>
          <w:rFonts w:ascii="Cambria" w:hAnsi="Cambria" w:cs="Cambria"/>
          <w:b/>
          <w:color w:val="000000"/>
          <w:sz w:val="24"/>
          <w:szCs w:val="24"/>
        </w:rPr>
        <w:t xml:space="preserve">Science, Engineering and Technology  </w:t>
      </w:r>
    </w:p>
    <w:p w:rsidR="00790641" w:rsidRPr="00790641" w:rsidRDefault="00790641" w:rsidP="0079064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:rsidR="00790641" w:rsidRPr="00790641" w:rsidRDefault="00790641" w:rsidP="0079064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 w:rsidRPr="00790641">
        <w:rPr>
          <w:rFonts w:ascii="Cambria" w:hAnsi="Cambria" w:cs="Cambria"/>
          <w:b/>
          <w:color w:val="000000"/>
        </w:rPr>
        <w:t>Universal Journal of Mechanical Engineering</w:t>
      </w:r>
      <w:r w:rsidRPr="00790641">
        <w:rPr>
          <w:rFonts w:ascii="Cambria" w:hAnsi="Cambria" w:cs="Cambria"/>
          <w:color w:val="000000"/>
        </w:rPr>
        <w:t xml:space="preserve"> </w:t>
      </w:r>
      <w:hyperlink r:id="rId6" w:history="1">
        <w:r w:rsidR="00707771" w:rsidRPr="00066880">
          <w:rPr>
            <w:rStyle w:val="Hyperlink"/>
            <w:rFonts w:ascii="Cambria" w:hAnsi="Cambria" w:cs="Cambria"/>
          </w:rPr>
          <w:t>https://www.scopus.com/sourceid/21100855996?origin=resultslist</w:t>
        </w:r>
      </w:hyperlink>
      <w:r w:rsidR="00707771">
        <w:rPr>
          <w:rFonts w:ascii="Cambria" w:hAnsi="Cambria" w:cs="Cambria"/>
          <w:color w:val="000000"/>
        </w:rPr>
        <w:t xml:space="preserve"> </w:t>
      </w:r>
      <w:r w:rsidRPr="00790641">
        <w:rPr>
          <w:rFonts w:ascii="Cambria" w:hAnsi="Cambria" w:cs="Cambria"/>
          <w:color w:val="000000"/>
        </w:rPr>
        <w:t xml:space="preserve"> </w:t>
      </w:r>
      <w:r w:rsidR="00707771">
        <w:rPr>
          <w:rFonts w:ascii="Cambria" w:hAnsi="Cambria" w:cs="Cambria"/>
          <w:color w:val="000000"/>
        </w:rPr>
        <w:fldChar w:fldCharType="begin"/>
      </w:r>
      <w:r w:rsidR="00707771">
        <w:rPr>
          <w:rFonts w:ascii="Cambria" w:hAnsi="Cambria" w:cs="Cambria"/>
          <w:color w:val="000000"/>
        </w:rPr>
        <w:instrText xml:space="preserve"> HYPERLINK "</w:instrText>
      </w:r>
      <w:r w:rsidR="00707771" w:rsidRPr="00790641">
        <w:rPr>
          <w:rFonts w:ascii="Cambria" w:hAnsi="Cambria" w:cs="Cambria"/>
          <w:color w:val="000000"/>
        </w:rPr>
        <w:instrText>http://www.hrpub.org/journals/jour_info.php?id=51</w:instrText>
      </w:r>
      <w:r w:rsidR="00707771">
        <w:rPr>
          <w:rFonts w:ascii="Cambria" w:hAnsi="Cambria" w:cs="Cambria"/>
          <w:color w:val="000000"/>
        </w:rPr>
        <w:instrText xml:space="preserve">" </w:instrText>
      </w:r>
      <w:r w:rsidR="00707771">
        <w:rPr>
          <w:rFonts w:ascii="Cambria" w:hAnsi="Cambria" w:cs="Cambria"/>
          <w:color w:val="000000"/>
        </w:rPr>
        <w:fldChar w:fldCharType="separate"/>
      </w:r>
      <w:r w:rsidR="00707771" w:rsidRPr="00066880">
        <w:rPr>
          <w:rStyle w:val="Hyperlink"/>
          <w:rFonts w:ascii="Cambria" w:hAnsi="Cambria" w:cs="Cambria"/>
        </w:rPr>
        <w:t>http://www.hrpub.org/journals/jour_info.php?id=51</w:t>
      </w:r>
      <w:r w:rsidR="00707771">
        <w:rPr>
          <w:rFonts w:ascii="Cambria" w:hAnsi="Cambria" w:cs="Cambria"/>
          <w:color w:val="000000"/>
        </w:rPr>
        <w:fldChar w:fldCharType="end"/>
      </w:r>
      <w:r w:rsidR="00707771">
        <w:rPr>
          <w:rFonts w:ascii="Cambria" w:hAnsi="Cambria" w:cs="Cambria"/>
          <w:color w:val="000000"/>
        </w:rPr>
        <w:t xml:space="preserve"> </w:t>
      </w:r>
      <w:r w:rsidRPr="00790641">
        <w:rPr>
          <w:rFonts w:ascii="Cambria" w:hAnsi="Cambria" w:cs="Cambria"/>
          <w:color w:val="000000"/>
        </w:rPr>
        <w:t xml:space="preserve"> </w:t>
      </w:r>
    </w:p>
    <w:p w:rsidR="00790641" w:rsidRPr="00790641" w:rsidRDefault="00790641" w:rsidP="0079064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:rsidR="00790641" w:rsidRPr="00790641" w:rsidRDefault="00790641" w:rsidP="0079064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 w:rsidRPr="00790641">
        <w:rPr>
          <w:rFonts w:ascii="Cambria" w:hAnsi="Cambria" w:cs="Cambria"/>
          <w:b/>
          <w:color w:val="000000"/>
        </w:rPr>
        <w:t xml:space="preserve">Universal Journal of Electrical and Electronic </w:t>
      </w:r>
      <w:proofErr w:type="gramStart"/>
      <w:r w:rsidRPr="00790641">
        <w:rPr>
          <w:rFonts w:ascii="Cambria" w:hAnsi="Cambria" w:cs="Cambria"/>
          <w:b/>
          <w:color w:val="000000"/>
        </w:rPr>
        <w:t>Engineering</w:t>
      </w:r>
      <w:proofErr w:type="gramEnd"/>
      <w:r w:rsidRPr="00790641">
        <w:rPr>
          <w:rFonts w:ascii="Cambria" w:hAnsi="Cambria" w:cs="Cambria"/>
          <w:color w:val="000000"/>
        </w:rPr>
        <w:t xml:space="preserve"> </w:t>
      </w:r>
      <w:hyperlink r:id="rId7" w:history="1">
        <w:r w:rsidR="00707771" w:rsidRPr="00066880">
          <w:rPr>
            <w:rStyle w:val="Hyperlink"/>
            <w:rFonts w:ascii="Cambria" w:hAnsi="Cambria" w:cs="Cambria"/>
          </w:rPr>
          <w:t>https://www.scopus.com/sourceid/21100856014?origin=resultslist</w:t>
        </w:r>
      </w:hyperlink>
      <w:r w:rsidR="00707771">
        <w:rPr>
          <w:rFonts w:ascii="Cambria" w:hAnsi="Cambria" w:cs="Cambria"/>
          <w:color w:val="000000"/>
        </w:rPr>
        <w:t xml:space="preserve"> </w:t>
      </w:r>
      <w:r w:rsidRPr="00790641">
        <w:rPr>
          <w:rFonts w:ascii="Cambria" w:hAnsi="Cambria" w:cs="Cambria"/>
          <w:color w:val="000000"/>
        </w:rPr>
        <w:t xml:space="preserve"> </w:t>
      </w:r>
      <w:hyperlink r:id="rId8" w:history="1">
        <w:r w:rsidR="00707771" w:rsidRPr="00066880">
          <w:rPr>
            <w:rStyle w:val="Hyperlink"/>
            <w:rFonts w:ascii="Cambria" w:hAnsi="Cambria" w:cs="Cambria"/>
          </w:rPr>
          <w:t>http://www.hrpub.org/journals/jour_info.php?id=49</w:t>
        </w:r>
      </w:hyperlink>
      <w:r w:rsidR="00707771">
        <w:rPr>
          <w:rFonts w:ascii="Cambria" w:hAnsi="Cambria" w:cs="Cambria"/>
          <w:color w:val="000000"/>
        </w:rPr>
        <w:t xml:space="preserve"> </w:t>
      </w:r>
      <w:r w:rsidRPr="00790641">
        <w:rPr>
          <w:rFonts w:ascii="Cambria" w:hAnsi="Cambria" w:cs="Cambria"/>
          <w:color w:val="000000"/>
        </w:rPr>
        <w:t xml:space="preserve"> </w:t>
      </w:r>
    </w:p>
    <w:p w:rsidR="00790641" w:rsidRPr="00790641" w:rsidRDefault="00790641" w:rsidP="0079064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:rsidR="00790641" w:rsidRPr="00790641" w:rsidRDefault="00790641" w:rsidP="0079064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color w:val="000000"/>
        </w:rPr>
      </w:pPr>
      <w:r w:rsidRPr="00790641">
        <w:rPr>
          <w:rFonts w:ascii="Cambria" w:hAnsi="Cambria" w:cs="Cambria"/>
          <w:b/>
          <w:color w:val="000000"/>
        </w:rPr>
        <w:t xml:space="preserve">Civil Engineering and Architecture </w:t>
      </w:r>
    </w:p>
    <w:p w:rsidR="00790641" w:rsidRPr="00790641" w:rsidRDefault="00707771" w:rsidP="0079064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hyperlink r:id="rId9" w:history="1">
        <w:r w:rsidRPr="00066880">
          <w:rPr>
            <w:rStyle w:val="Hyperlink"/>
            <w:rFonts w:ascii="Cambria" w:hAnsi="Cambria" w:cs="Cambria"/>
          </w:rPr>
          <w:t>https://www.scopus.com/sourceid/21100901948</w:t>
        </w:r>
      </w:hyperlink>
      <w:r>
        <w:rPr>
          <w:rFonts w:ascii="Cambria" w:hAnsi="Cambria" w:cs="Cambria"/>
          <w:color w:val="000000"/>
        </w:rPr>
        <w:t xml:space="preserve"> </w:t>
      </w:r>
      <w:r w:rsidR="00790641" w:rsidRPr="00790641">
        <w:rPr>
          <w:rFonts w:ascii="Cambria" w:hAnsi="Cambria" w:cs="Cambria"/>
          <w:color w:val="000000"/>
        </w:rPr>
        <w:t xml:space="preserve"> </w:t>
      </w:r>
      <w:hyperlink r:id="rId10" w:history="1">
        <w:r w:rsidRPr="00066880">
          <w:rPr>
            <w:rStyle w:val="Hyperlink"/>
            <w:rFonts w:ascii="Cambria" w:hAnsi="Cambria" w:cs="Cambria"/>
          </w:rPr>
          <w:t>http://www.hrpub.org/journals/jour_info.php?id=48</w:t>
        </w:r>
      </w:hyperlink>
      <w:r>
        <w:rPr>
          <w:rFonts w:ascii="Cambria" w:hAnsi="Cambria" w:cs="Cambria"/>
          <w:color w:val="000000"/>
        </w:rPr>
        <w:t xml:space="preserve"> </w:t>
      </w:r>
      <w:r w:rsidR="00790641" w:rsidRPr="00790641">
        <w:rPr>
          <w:rFonts w:ascii="Cambria" w:hAnsi="Cambria" w:cs="Cambria"/>
          <w:color w:val="000000"/>
        </w:rPr>
        <w:t xml:space="preserve"> </w:t>
      </w:r>
    </w:p>
    <w:p w:rsidR="00790641" w:rsidRDefault="00790641" w:rsidP="0079064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:rsidR="00790641" w:rsidRPr="00790641" w:rsidRDefault="00790641" w:rsidP="0079064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color w:val="000000"/>
        </w:rPr>
      </w:pPr>
      <w:r w:rsidRPr="00790641">
        <w:rPr>
          <w:rFonts w:ascii="Cambria" w:hAnsi="Cambria" w:cs="Cambria"/>
          <w:b/>
          <w:color w:val="000000"/>
        </w:rPr>
        <w:t>Universal Journal of Educational Research</w:t>
      </w:r>
    </w:p>
    <w:p w:rsidR="00790641" w:rsidRDefault="00707771" w:rsidP="0079064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hyperlink r:id="rId11" w:history="1">
        <w:r w:rsidRPr="00066880">
          <w:rPr>
            <w:rStyle w:val="Hyperlink"/>
            <w:rFonts w:ascii="Cambria" w:hAnsi="Cambria" w:cs="Cambria"/>
          </w:rPr>
          <w:t>https://www.scopus.com/sourceid/21100898670</w:t>
        </w:r>
      </w:hyperlink>
      <w:r>
        <w:rPr>
          <w:rFonts w:ascii="Cambria" w:hAnsi="Cambria" w:cs="Cambria"/>
          <w:color w:val="000000"/>
        </w:rPr>
        <w:t xml:space="preserve"> </w:t>
      </w:r>
      <w:r w:rsidR="00790641" w:rsidRPr="00790641">
        <w:rPr>
          <w:rFonts w:ascii="Cambria" w:hAnsi="Cambria" w:cs="Cambria"/>
          <w:color w:val="000000"/>
        </w:rPr>
        <w:t xml:space="preserve"> </w:t>
      </w:r>
      <w:hyperlink r:id="rId12" w:history="1">
        <w:r w:rsidRPr="00066880">
          <w:rPr>
            <w:rStyle w:val="Hyperlink"/>
            <w:rFonts w:ascii="Cambria" w:hAnsi="Cambria" w:cs="Cambria"/>
          </w:rPr>
          <w:t>http://www.hrpub.org/journals/jour_info.php?id=95</w:t>
        </w:r>
      </w:hyperlink>
      <w:r>
        <w:rPr>
          <w:rFonts w:ascii="Cambria" w:hAnsi="Cambria" w:cs="Cambria"/>
          <w:color w:val="000000"/>
        </w:rPr>
        <w:t xml:space="preserve"> </w:t>
      </w:r>
      <w:r w:rsidR="00790641" w:rsidRPr="00790641">
        <w:rPr>
          <w:rFonts w:ascii="Cambria" w:hAnsi="Cambria" w:cs="Cambria"/>
          <w:color w:val="000000"/>
        </w:rPr>
        <w:t xml:space="preserve"> </w:t>
      </w:r>
    </w:p>
    <w:p w:rsidR="00790641" w:rsidRPr="00790641" w:rsidRDefault="00790641" w:rsidP="0079064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790641" w:rsidRPr="00790641" w:rsidRDefault="00790641" w:rsidP="0079064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color w:val="000000"/>
        </w:rPr>
      </w:pPr>
      <w:r w:rsidRPr="00790641">
        <w:rPr>
          <w:rFonts w:ascii="Cambria" w:hAnsi="Cambria" w:cs="Cambria"/>
          <w:b/>
          <w:color w:val="000000"/>
        </w:rPr>
        <w:t>Mathematics and Statistics</w:t>
      </w:r>
    </w:p>
    <w:p w:rsidR="00707771" w:rsidRDefault="00707771" w:rsidP="0079064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hyperlink r:id="rId13" w:history="1">
        <w:r w:rsidRPr="00066880">
          <w:rPr>
            <w:rStyle w:val="Hyperlink"/>
            <w:rFonts w:ascii="Cambria" w:hAnsi="Cambria" w:cs="Cambria"/>
          </w:rPr>
          <w:t>https://www.scopus.com/sourceid/21100905277</w:t>
        </w:r>
      </w:hyperlink>
      <w:r>
        <w:rPr>
          <w:rFonts w:ascii="Cambria" w:hAnsi="Cambria" w:cs="Cambria"/>
          <w:color w:val="000000"/>
        </w:rPr>
        <w:t xml:space="preserve"> </w:t>
      </w:r>
    </w:p>
    <w:p w:rsidR="00790641" w:rsidRDefault="00707771" w:rsidP="0079064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hyperlink r:id="rId14" w:history="1">
        <w:r w:rsidRPr="00066880">
          <w:rPr>
            <w:rStyle w:val="Hyperlink"/>
            <w:rFonts w:ascii="Cambria" w:hAnsi="Cambria" w:cs="Cambria"/>
          </w:rPr>
          <w:t>http://www.hrpub.org/journals/jour_info.php?id=34</w:t>
        </w:r>
      </w:hyperlink>
      <w:r>
        <w:rPr>
          <w:rFonts w:ascii="Cambria" w:hAnsi="Cambria" w:cs="Cambria"/>
          <w:color w:val="000000"/>
        </w:rPr>
        <w:t xml:space="preserve"> </w:t>
      </w:r>
      <w:r w:rsidR="00790641" w:rsidRPr="00790641">
        <w:rPr>
          <w:rFonts w:ascii="Cambria" w:hAnsi="Cambria" w:cs="Cambria"/>
          <w:color w:val="000000"/>
        </w:rPr>
        <w:t xml:space="preserve"> </w:t>
      </w:r>
    </w:p>
    <w:p w:rsidR="00790641" w:rsidRDefault="00790641" w:rsidP="0079064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:rsidR="00790641" w:rsidRPr="00790641" w:rsidRDefault="00790641" w:rsidP="0079064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C00000"/>
        </w:rPr>
      </w:pPr>
      <w:r w:rsidRPr="00790641">
        <w:rPr>
          <w:rFonts w:ascii="Cambria" w:hAnsi="Cambria" w:cs="Cambria"/>
          <w:b/>
          <w:bCs/>
          <w:color w:val="C00000"/>
        </w:rPr>
        <w:t>Publication cost: 290 USD per article</w:t>
      </w:r>
    </w:p>
    <w:p w:rsidR="00790641" w:rsidRPr="00790641" w:rsidRDefault="00790641" w:rsidP="0079064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:rsidR="00790641" w:rsidRPr="00790641" w:rsidRDefault="00790641" w:rsidP="0079064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 w:rsidRPr="00790641">
        <w:rPr>
          <w:rFonts w:ascii="Cambria" w:hAnsi="Cambria" w:cs="Cambria"/>
          <w:b/>
          <w:bCs/>
          <w:color w:val="000000"/>
        </w:rPr>
        <w:t xml:space="preserve">Journal of Polymer &amp; Composites </w:t>
      </w:r>
      <w:r w:rsidRPr="00790641">
        <w:rPr>
          <w:rFonts w:ascii="Cambria" w:hAnsi="Cambria" w:cs="Cambria"/>
          <w:bCs/>
          <w:color w:val="000000"/>
          <w:highlight w:val="cyan"/>
        </w:rPr>
        <w:t>(</w:t>
      </w:r>
      <w:r w:rsidRPr="00790641">
        <w:rPr>
          <w:rFonts w:ascii="Cambria" w:hAnsi="Cambria" w:cs="Cambria"/>
          <w:color w:val="000000"/>
          <w:highlight w:val="cyan"/>
        </w:rPr>
        <w:t>Web of Science Indexed)</w:t>
      </w:r>
    </w:p>
    <w:p w:rsidR="00790641" w:rsidRDefault="00790641" w:rsidP="00790641">
      <w:pPr>
        <w:rPr>
          <w:rFonts w:ascii="Calibri" w:hAnsi="Calibri" w:cs="Calibri"/>
          <w:color w:val="000000"/>
        </w:rPr>
      </w:pPr>
      <w:r w:rsidRPr="00790641">
        <w:rPr>
          <w:rFonts w:ascii="Calibri" w:hAnsi="Calibri" w:cs="Calibri"/>
          <w:color w:val="000000"/>
        </w:rPr>
        <w:t xml:space="preserve">http://engineeringjournals.stmjournals.in/index.php/JoPC/index </w:t>
      </w:r>
    </w:p>
    <w:p w:rsidR="00790641" w:rsidRDefault="00790641" w:rsidP="00790641">
      <w:pPr>
        <w:rPr>
          <w:rFonts w:ascii="Cambria" w:hAnsi="Cambria" w:cs="Cambria"/>
          <w:b/>
          <w:color w:val="C00000"/>
        </w:rPr>
      </w:pPr>
      <w:r w:rsidRPr="00790641">
        <w:rPr>
          <w:rFonts w:ascii="Cambria" w:hAnsi="Cambria" w:cs="Cambria"/>
          <w:b/>
          <w:bCs/>
          <w:color w:val="C00000"/>
        </w:rPr>
        <w:t xml:space="preserve">Publication cost: </w:t>
      </w:r>
      <w:r w:rsidRPr="00790641">
        <w:rPr>
          <w:rFonts w:ascii="Cambria" w:hAnsi="Cambria" w:cs="Cambria"/>
          <w:b/>
          <w:color w:val="C00000"/>
        </w:rPr>
        <w:t>150USD</w:t>
      </w:r>
    </w:p>
    <w:p w:rsidR="00790641" w:rsidRDefault="00790641" w:rsidP="00790641">
      <w:pPr>
        <w:rPr>
          <w:rFonts w:ascii="Cambria" w:hAnsi="Cambria" w:cs="Cambria"/>
          <w:b/>
          <w:color w:val="C00000"/>
        </w:rPr>
      </w:pPr>
    </w:p>
    <w:p w:rsidR="00ED61B7" w:rsidRDefault="00790641" w:rsidP="00790641">
      <w:pPr>
        <w:jc w:val="center"/>
        <w:rPr>
          <w:rFonts w:ascii="Cambria" w:hAnsi="Cambria" w:cs="Cambria"/>
          <w:b/>
          <w:i/>
          <w:color w:val="000000" w:themeColor="text1"/>
          <w:highlight w:val="cyan"/>
        </w:rPr>
      </w:pPr>
      <w:r w:rsidRPr="00790641">
        <w:rPr>
          <w:rFonts w:ascii="Cambria" w:hAnsi="Cambria" w:cs="Cambria"/>
          <w:b/>
          <w:i/>
          <w:color w:val="000000" w:themeColor="text1"/>
          <w:highlight w:val="cyan"/>
        </w:rPr>
        <w:t xml:space="preserve">Papers will be published </w:t>
      </w:r>
      <w:proofErr w:type="gramStart"/>
      <w:r w:rsidRPr="00790641">
        <w:rPr>
          <w:rFonts w:ascii="Cambria" w:hAnsi="Cambria" w:cs="Cambria"/>
          <w:b/>
          <w:i/>
          <w:color w:val="000000" w:themeColor="text1"/>
          <w:highlight w:val="cyan"/>
        </w:rPr>
        <w:t>In</w:t>
      </w:r>
      <w:proofErr w:type="gramEnd"/>
      <w:r w:rsidRPr="00790641">
        <w:rPr>
          <w:rFonts w:ascii="Cambria" w:hAnsi="Cambria" w:cs="Cambria"/>
          <w:b/>
          <w:i/>
          <w:color w:val="000000" w:themeColor="text1"/>
          <w:highlight w:val="cyan"/>
        </w:rPr>
        <w:t xml:space="preserve"> the above Scopus and WOS</w:t>
      </w:r>
      <w:r w:rsidR="00ED61B7">
        <w:rPr>
          <w:rFonts w:ascii="Cambria" w:hAnsi="Cambria" w:cs="Cambria"/>
          <w:b/>
          <w:i/>
          <w:color w:val="000000" w:themeColor="text1"/>
          <w:highlight w:val="cyan"/>
        </w:rPr>
        <w:t xml:space="preserve"> and UGC</w:t>
      </w:r>
      <w:r w:rsidRPr="00790641">
        <w:rPr>
          <w:rFonts w:ascii="Cambria" w:hAnsi="Cambria" w:cs="Cambria"/>
          <w:b/>
          <w:i/>
          <w:color w:val="000000" w:themeColor="text1"/>
          <w:highlight w:val="cyan"/>
        </w:rPr>
        <w:t xml:space="preserve"> indexed journals </w:t>
      </w:r>
    </w:p>
    <w:p w:rsidR="00790641" w:rsidRDefault="00790641" w:rsidP="00790641">
      <w:pPr>
        <w:jc w:val="center"/>
        <w:rPr>
          <w:rFonts w:ascii="Cambria" w:hAnsi="Cambria" w:cs="Cambria"/>
          <w:b/>
          <w:i/>
          <w:color w:val="000000" w:themeColor="text1"/>
        </w:rPr>
      </w:pPr>
      <w:proofErr w:type="gramStart"/>
      <w:r w:rsidRPr="00790641">
        <w:rPr>
          <w:rFonts w:ascii="Cambria" w:hAnsi="Cambria" w:cs="Cambria"/>
          <w:b/>
          <w:i/>
          <w:color w:val="000000" w:themeColor="text1"/>
          <w:highlight w:val="cyan"/>
        </w:rPr>
        <w:t>with</w:t>
      </w:r>
      <w:proofErr w:type="gramEnd"/>
      <w:r w:rsidRPr="00790641">
        <w:rPr>
          <w:rFonts w:ascii="Cambria" w:hAnsi="Cambria" w:cs="Cambria"/>
          <w:b/>
          <w:i/>
          <w:color w:val="000000" w:themeColor="text1"/>
          <w:highlight w:val="cyan"/>
        </w:rPr>
        <w:t xml:space="preserve"> Extra charges</w:t>
      </w:r>
    </w:p>
    <w:p w:rsidR="00790641" w:rsidRPr="00790641" w:rsidRDefault="00790641" w:rsidP="00790641">
      <w:pPr>
        <w:jc w:val="center"/>
        <w:rPr>
          <w:rFonts w:ascii="Cambria" w:hAnsi="Cambria" w:cs="Cambria"/>
          <w:b/>
          <w:i/>
          <w:color w:val="000000" w:themeColor="text1"/>
        </w:rPr>
      </w:pPr>
      <w:r>
        <w:rPr>
          <w:rFonts w:ascii="Cambria" w:hAnsi="Cambria" w:cs="Cambria"/>
          <w:b/>
          <w:i/>
          <w:color w:val="000000" w:themeColor="text1"/>
        </w:rPr>
        <w:t xml:space="preserve">Contact our coordinator for the </w:t>
      </w:r>
      <w:r w:rsidRPr="00790641">
        <w:rPr>
          <w:rFonts w:ascii="Cambria" w:hAnsi="Cambria" w:cs="Cambria"/>
          <w:b/>
          <w:i/>
          <w:color w:val="FFFFFF" w:themeColor="background1"/>
          <w:highlight w:val="red"/>
        </w:rPr>
        <w:t xml:space="preserve">complete list of </w:t>
      </w:r>
      <w:proofErr w:type="spellStart"/>
      <w:r w:rsidRPr="00790641">
        <w:rPr>
          <w:rFonts w:ascii="Cambria" w:hAnsi="Cambria" w:cs="Cambria"/>
          <w:b/>
          <w:i/>
          <w:color w:val="FFFFFF" w:themeColor="background1"/>
          <w:highlight w:val="red"/>
        </w:rPr>
        <w:t>journa</w:t>
      </w:r>
      <w:r>
        <w:rPr>
          <w:rFonts w:ascii="Cambria" w:hAnsi="Cambria" w:cs="Cambria"/>
          <w:b/>
          <w:i/>
          <w:color w:val="FFFFFF" w:themeColor="background1"/>
          <w:highlight w:val="red"/>
        </w:rPr>
        <w:t>s</w:t>
      </w:r>
      <w:r w:rsidRPr="00790641">
        <w:rPr>
          <w:rFonts w:ascii="Cambria" w:hAnsi="Cambria" w:cs="Cambria"/>
          <w:b/>
          <w:i/>
          <w:color w:val="FFFFFF" w:themeColor="background1"/>
          <w:highlight w:val="red"/>
        </w:rPr>
        <w:t>l</w:t>
      </w:r>
      <w:proofErr w:type="spellEnd"/>
      <w:r>
        <w:rPr>
          <w:rFonts w:ascii="Cambria" w:hAnsi="Cambria" w:cs="Cambria"/>
          <w:b/>
          <w:i/>
          <w:color w:val="000000" w:themeColor="text1"/>
        </w:rPr>
        <w:t xml:space="preserve"> and publication procedure.</w:t>
      </w:r>
    </w:p>
    <w:sectPr w:rsidR="00790641" w:rsidRPr="00790641" w:rsidSect="00790641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790641"/>
    <w:rsid w:val="00707771"/>
    <w:rsid w:val="00790641"/>
    <w:rsid w:val="00E54D32"/>
    <w:rsid w:val="00ED6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D3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06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064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906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pub.org/journals/jour_info.php?id=49" TargetMode="External"/><Relationship Id="rId13" Type="http://schemas.openxmlformats.org/officeDocument/2006/relationships/hyperlink" Target="https://www.scopus.com/sourceid/2110090527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copus.com/sourceid/21100856014?origin=resultslist" TargetMode="External"/><Relationship Id="rId12" Type="http://schemas.openxmlformats.org/officeDocument/2006/relationships/hyperlink" Target="http://www.hrpub.org/journals/jour_info.php?id=95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scopus.com/sourceid/21100855996?origin=resultslist" TargetMode="External"/><Relationship Id="rId11" Type="http://schemas.openxmlformats.org/officeDocument/2006/relationships/hyperlink" Target="https://www.scopus.com/sourceid/21100898670" TargetMode="External"/><Relationship Id="rId5" Type="http://schemas.openxmlformats.org/officeDocument/2006/relationships/hyperlink" Target="https://www.scopus.com/sourceid/19700188435?origin=sbrows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hrpub.org/journals/jour_info.php?id=48" TargetMode="External"/><Relationship Id="rId4" Type="http://schemas.openxmlformats.org/officeDocument/2006/relationships/hyperlink" Target="http://www.pertanika.upm.edu.my/JSSH.php" TargetMode="External"/><Relationship Id="rId9" Type="http://schemas.openxmlformats.org/officeDocument/2006/relationships/hyperlink" Target="https://www.scopus.com/sourceid/21100901948" TargetMode="External"/><Relationship Id="rId14" Type="http://schemas.openxmlformats.org/officeDocument/2006/relationships/hyperlink" Target="http://www.hrpub.org/journals/jour_info.php?id=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Dash</dc:creator>
  <cp:lastModifiedBy>A Dash</cp:lastModifiedBy>
  <cp:revision>3</cp:revision>
  <dcterms:created xsi:type="dcterms:W3CDTF">2020-01-13T05:31:00Z</dcterms:created>
  <dcterms:modified xsi:type="dcterms:W3CDTF">2020-01-13T05:58:00Z</dcterms:modified>
</cp:coreProperties>
</file>